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  <w:spacing w:before="1200" w:beforeLines="500" w:after="240"/>
        <w:rPr>
          <w:sz w:val="24"/>
        </w:rPr>
      </w:pPr>
      <w:r>
        <w:drawing>
          <wp:inline distT="0" distB="0" distL="0" distR="0">
            <wp:extent cx="2442210" cy="667385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="480" w:beforeLines="200"/>
        <w:jc w:val="center"/>
        <w:rPr>
          <w:rFonts w:ascii="宋体" w:hAnsi="宋体"/>
          <w:b/>
          <w:sz w:val="36"/>
          <w:szCs w:val="36"/>
        </w:rPr>
      </w:pPr>
      <w:r>
        <w:rPr>
          <w:rFonts w:ascii="宋体" w:hAnsi="宋体"/>
          <w:b/>
          <w:sz w:val="36"/>
          <w:szCs w:val="36"/>
        </w:rPr>
        <w:drawing>
          <wp:inline distT="0" distB="0" distL="0" distR="0">
            <wp:extent cx="1365885" cy="1365885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spacing w:before="480" w:after="240"/>
        <w:jc w:val="center"/>
        <w:rPr>
          <w:sz w:val="56"/>
        </w:rPr>
      </w:pPr>
      <w:r>
        <w:rPr>
          <w:rFonts w:hint="eastAsia"/>
          <w:sz w:val="56"/>
        </w:rPr>
        <w:t>软 件 学 院</w:t>
      </w:r>
    </w:p>
    <w:p>
      <w:pPr>
        <w:pStyle w:val="13"/>
        <w:spacing w:before="480" w:after="240"/>
        <w:jc w:val="center"/>
        <w:rPr>
          <w:sz w:val="40"/>
        </w:rPr>
      </w:pPr>
      <w:r>
        <w:rPr>
          <w:rFonts w:hint="eastAsia"/>
          <w:sz w:val="40"/>
        </w:rPr>
        <w:t>《</w:t>
      </w:r>
      <w:r>
        <w:rPr>
          <w:rFonts w:hint="eastAsia"/>
          <w:sz w:val="40"/>
          <w:lang w:val="en-US" w:eastAsia="zh-CN"/>
        </w:rPr>
        <w:t>实用操作系统</w:t>
      </w:r>
      <w:r>
        <w:rPr>
          <w:rFonts w:hint="eastAsia"/>
          <w:sz w:val="40"/>
        </w:rPr>
        <w:t>》实验报告</w:t>
      </w:r>
    </w:p>
    <w:p/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hint="default" w:ascii="宋体" w:hAnsi="宋体"/>
          <w:b/>
          <w:sz w:val="28"/>
          <w:szCs w:val="28"/>
          <w:u w:val="single"/>
          <w:lang w:val="en-US"/>
        </w:rPr>
      </w:pPr>
      <w:r>
        <w:rPr>
          <w:rFonts w:hint="eastAsia" w:ascii="宋体" w:hAnsi="宋体"/>
          <w:b/>
          <w:sz w:val="28"/>
          <w:szCs w:val="28"/>
        </w:rPr>
        <w:t xml:space="preserve">题　　目 </w:t>
      </w:r>
      <w:r>
        <w:rPr>
          <w:rFonts w:hint="eastAsia" w:ascii="宋体" w:hAnsi="宋体"/>
          <w:b/>
          <w:sz w:val="28"/>
          <w:szCs w:val="28"/>
          <w:u w:val="single"/>
          <w:lang w:eastAsia="zh-CN"/>
        </w:rPr>
        <w:t>环境搭建与鸿蒙LiteOS-a内核体验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</w:t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姓　　名 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           </w:t>
      </w:r>
      <w:r>
        <w:rPr>
          <w:rFonts w:hint="eastAsia" w:ascii="宋体" w:hAnsi="宋体"/>
          <w:b/>
          <w:sz w:val="28"/>
          <w:szCs w:val="28"/>
          <w:u w:val="single"/>
          <w:lang w:eastAsia="zh-CN"/>
        </w:rPr>
        <w:t>陈澄</w:t>
      </w:r>
      <w:r>
        <w:rPr>
          <w:rFonts w:ascii="宋体" w:hAnsi="宋体"/>
          <w:b/>
          <w:sz w:val="28"/>
          <w:szCs w:val="28"/>
          <w:u w:val="single"/>
        </w:rPr>
        <w:tab/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学　　号 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      32420212202930</w:t>
      </w:r>
      <w:r>
        <w:rPr>
          <w:rFonts w:ascii="宋体" w:hAnsi="宋体"/>
          <w:b/>
          <w:sz w:val="28"/>
          <w:szCs w:val="28"/>
          <w:u w:val="single"/>
        </w:rPr>
        <w:tab/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rFonts w:ascii="宋体" w:hAnsi="宋体"/>
          <w:b/>
          <w:sz w:val="28"/>
          <w:szCs w:val="28"/>
        </w:rPr>
      </w:pPr>
      <w:r>
        <w:rPr>
          <w:rFonts w:hint="eastAsia" w:ascii="宋体" w:hAnsi="宋体"/>
          <w:b/>
          <w:sz w:val="28"/>
          <w:szCs w:val="28"/>
        </w:rPr>
        <w:t xml:space="preserve">班　　级 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          软工三班</w:t>
      </w:r>
      <w:r>
        <w:rPr>
          <w:rFonts w:ascii="宋体" w:hAnsi="宋体"/>
          <w:b/>
          <w:sz w:val="28"/>
          <w:szCs w:val="28"/>
          <w:u w:val="single"/>
        </w:rPr>
        <w:tab/>
      </w:r>
    </w:p>
    <w:p>
      <w:pPr>
        <w:tabs>
          <w:tab w:val="left" w:pos="7230"/>
        </w:tabs>
        <w:spacing w:before="120" w:after="120" w:line="360" w:lineRule="auto"/>
        <w:ind w:firstLine="1245" w:firstLineChars="443"/>
        <w:rPr>
          <w:sz w:val="28"/>
          <w:szCs w:val="28"/>
          <w:u w:val="single"/>
        </w:rPr>
      </w:pPr>
      <w:r>
        <w:rPr>
          <w:rFonts w:hint="eastAsia" w:ascii="宋体" w:hAnsi="宋体"/>
          <w:b/>
          <w:sz w:val="28"/>
          <w:szCs w:val="28"/>
        </w:rPr>
        <w:t xml:space="preserve">实验时间 </w:t>
      </w:r>
      <w:r>
        <w:rPr>
          <w:rFonts w:hint="eastAsia" w:ascii="宋体" w:hAnsi="宋体"/>
          <w:b/>
          <w:sz w:val="28"/>
          <w:szCs w:val="28"/>
          <w:u w:val="single"/>
          <w:lang w:val="en-US" w:eastAsia="zh-CN"/>
        </w:rPr>
        <w:t xml:space="preserve">           2023/9/13</w:t>
      </w:r>
      <w:r>
        <w:rPr>
          <w:rFonts w:ascii="宋体" w:hAnsi="宋体"/>
          <w:b/>
          <w:sz w:val="28"/>
          <w:szCs w:val="28"/>
          <w:u w:val="single"/>
        </w:rPr>
        <w:tab/>
      </w:r>
    </w:p>
    <w:p>
      <w:pPr>
        <w:spacing w:before="720" w:beforeLines="30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r>
        <w:rPr>
          <w:rFonts w:hint="eastAsia"/>
          <w:b/>
          <w:sz w:val="28"/>
          <w:szCs w:val="28"/>
          <w:lang w:val="en-US" w:eastAsia="zh-CN"/>
        </w:rPr>
        <w:t>23</w:t>
      </w:r>
      <w:r>
        <w:rPr>
          <w:rFonts w:hint="eastAsia"/>
          <w:b/>
          <w:sz w:val="28"/>
          <w:szCs w:val="28"/>
        </w:rPr>
        <w:t xml:space="preserve">    年   </w:t>
      </w:r>
      <w:r>
        <w:rPr>
          <w:rFonts w:hint="eastAsia"/>
          <w:b/>
          <w:sz w:val="28"/>
          <w:szCs w:val="28"/>
          <w:lang w:val="en-US" w:eastAsia="zh-CN"/>
        </w:rPr>
        <w:t>09</w:t>
      </w:r>
      <w:r>
        <w:rPr>
          <w:rFonts w:hint="eastAsia"/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 xml:space="preserve">月  </w:t>
      </w:r>
      <w:r>
        <w:rPr>
          <w:rFonts w:hint="eastAsia"/>
          <w:b/>
          <w:sz w:val="28"/>
          <w:szCs w:val="28"/>
          <w:lang w:val="en-US" w:eastAsia="zh-CN"/>
        </w:rPr>
        <w:t>13</w:t>
      </w:r>
      <w:r>
        <w:rPr>
          <w:rFonts w:hint="eastAsia"/>
          <w:b/>
          <w:sz w:val="28"/>
          <w:szCs w:val="28"/>
        </w:rPr>
        <w:t xml:space="preserve">  日</w:t>
      </w:r>
    </w:p>
    <w:p>
      <w:r>
        <w:br w:type="page"/>
      </w:r>
    </w:p>
    <w:p>
      <w:pPr>
        <w:spacing w:before="720" w:beforeLines="300"/>
        <w:jc w:val="center"/>
        <w:rPr>
          <w:b/>
          <w:sz w:val="28"/>
          <w:szCs w:val="28"/>
        </w:rPr>
      </w:pPr>
    </w:p>
    <w:p>
      <w:pPr>
        <w:pStyle w:val="2"/>
        <w:spacing w:before="240" w:after="240"/>
      </w:pPr>
      <w:r>
        <w:rPr>
          <w:rFonts w:hint="eastAsia"/>
        </w:rPr>
        <w:t>实验目的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1.环境搭建：配置好各种设置、安装好所需软件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 xml:space="preserve">2.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 xml:space="preserve">在开发板上体验鸿蒙 </w:t>
      </w:r>
      <w:r>
        <w:rPr>
          <w:rFonts w:hint="default" w:ascii="Calibri" w:hAnsi="Calibri" w:eastAsia="宋体" w:cs="Calibri"/>
          <w:color w:val="000000"/>
          <w:kern w:val="0"/>
          <w:sz w:val="28"/>
          <w:szCs w:val="28"/>
          <w:lang w:val="en-US" w:eastAsia="zh-CN" w:bidi="ar"/>
        </w:rPr>
        <w:t xml:space="preserve">LiteOS-a </w:t>
      </w:r>
      <w:r>
        <w:rPr>
          <w:rFonts w:hint="eastAsia" w:ascii="宋体" w:hAnsi="宋体" w:eastAsia="宋体" w:cs="宋体"/>
          <w:color w:val="000000"/>
          <w:kern w:val="0"/>
          <w:sz w:val="28"/>
          <w:szCs w:val="28"/>
          <w:lang w:val="en-US" w:eastAsia="zh-CN" w:bidi="ar"/>
        </w:rPr>
        <w:t>内核</w:t>
      </w:r>
    </w:p>
    <w:p>
      <w:pPr>
        <w:pStyle w:val="2"/>
        <w:spacing w:before="240" w:after="240"/>
      </w:pPr>
      <w:r>
        <w:t>实验</w:t>
      </w:r>
      <w:r>
        <w:rPr>
          <w:rFonts w:hint="eastAsia"/>
          <w:lang w:val="en-US" w:eastAsia="zh-CN"/>
        </w:rPr>
        <w:t>步骤</w:t>
      </w:r>
    </w:p>
    <w:p>
      <w:pPr>
        <w:pStyle w:val="3"/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下载VMware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进入VMware官网www.vmware.com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1320" cy="2378075"/>
            <wp:effectExtent l="0" t="0" r="508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37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右上角的放大镜直接搜索</w:t>
      </w:r>
      <w:r>
        <w:t>Workstation Player</w:t>
      </w:r>
      <w:r>
        <w:rPr>
          <w:rFonts w:hint="eastAsia"/>
          <w:lang w:val="en-US" w:eastAsia="zh-CN"/>
        </w:rPr>
        <w:t>找到下载途径下载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3860" cy="150431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根据指示安装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573020" cy="2045335"/>
            <wp:effectExtent l="0" t="0" r="2540" b="1206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302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到Ubantu官网下载映像文件https://www.ubuntu.org.cn/global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78145" cy="2514600"/>
            <wp:effectExtent l="0" t="0" r="8255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使用下载的映像文件创建虚拟机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613025" cy="2500630"/>
            <wp:effectExtent l="0" t="0" r="8255" b="1397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打开虚拟机并根据指示安装ubantu系统，安装完如下，点击左下角的魔方可以找到终端，拖动到快捷栏即可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80050" cy="3736340"/>
            <wp:effectExtent l="0" t="0" r="6350" b="1270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使用NAT配置Ubuntu网络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关闭虚拟机，进入虚拟机设置，如图调整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2491740" cy="2880995"/>
            <wp:effectExtent l="0" t="0" r="7620" b="1460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rPr>
          <w:rFonts w:hint="eastAsia"/>
        </w:rPr>
        <w:t>启动</w:t>
      </w:r>
      <w:r>
        <w:t>Ubuntu，打开终端，执行ifconfig命令，确定网卡IP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031615" cy="2667635"/>
            <wp:effectExtent l="0" t="0" r="6985" b="1460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验证网络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验证Ubuntu的网络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在Ubuntu中执行“ping news.qq.com”</w:t>
      </w:r>
      <w:r>
        <w:rPr>
          <w:rFonts w:hint="eastAsia"/>
          <w:lang w:val="en-US" w:eastAsia="zh-CN"/>
        </w:rPr>
        <w:t>，成功返回数据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485130" cy="830580"/>
            <wp:effectExtent l="0" t="0" r="1270" b="762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验证Windows和Ubuntu之间的网络</w:t>
      </w:r>
    </w:p>
    <w:p>
      <w:pPr>
        <w:pStyle w:val="3"/>
        <w:numPr>
          <w:ilvl w:val="0"/>
          <w:numId w:val="0"/>
        </w:numPr>
      </w:pPr>
      <w:r>
        <w:t>Ubuntu ping Windows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用Config命令确定主机Windows的ip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3564255" cy="1903730"/>
            <wp:effectExtent l="0" t="0" r="1905" b="127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在ubantu中ping Windows的ip，成功返回数据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148455" cy="1816735"/>
            <wp:effectExtent l="0" t="0" r="12065" b="1206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4845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t>Windows ping Ubuntu</w:t>
      </w:r>
    </w:p>
    <w:p>
      <w:pPr>
        <w:pStyle w:val="3"/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也可以成功收到数据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04005" cy="2191385"/>
            <wp:effectExtent l="0" t="0" r="10795" b="317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给unbuntu配上鸿蒙的环境</w:t>
      </w:r>
    </w:p>
    <w:p>
      <w:pPr>
        <w:pStyle w:val="3"/>
        <w:numPr>
          <w:ilvl w:val="0"/>
          <w:numId w:val="0"/>
        </w:numPr>
      </w:pPr>
      <w:r>
        <w:t>安装Windows软件</w:t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983480" cy="373380"/>
            <wp:effectExtent l="0" t="0" r="0" b="762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32020" cy="426720"/>
            <wp:effectExtent l="0" t="0" r="7620" b="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202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4770120" cy="342900"/>
            <wp:effectExtent l="0" t="0" r="0" b="7620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</w:pPr>
      <w:r>
        <w:drawing>
          <wp:inline distT="0" distB="0" distL="114300" distR="114300">
            <wp:extent cx="5341620" cy="289560"/>
            <wp:effectExtent l="0" t="0" r="7620" b="0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162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85360" cy="358140"/>
            <wp:effectExtent l="0" t="0" r="0" b="762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5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安装Ubuntu软件</w:t>
      </w:r>
    </w:p>
    <w:p>
      <w:r>
        <w:drawing>
          <wp:inline distT="0" distB="0" distL="114300" distR="114300">
            <wp:extent cx="5481955" cy="3628390"/>
            <wp:effectExtent l="0" t="0" r="4445" b="1397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86400" cy="2128520"/>
            <wp:effectExtent l="0" t="0" r="0" b="5080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在IMX6ULL上体验鸿蒙系统</w:t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 MobaXterm 软件上创建串口，用于接收信息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79415" cy="3313430"/>
            <wp:effectExtent l="0" t="0" r="6985" b="8890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val="en-US" w:eastAsia="zh-CN"/>
        </w:rPr>
        <w:t>设备管理器中找到连接的USB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81320" cy="4015105"/>
            <wp:effectExtent l="0" t="0" r="5080" b="8255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打开MobaXterm，连接端口设置为设备管理器中找到的端口，波特率设置为115200，Flow contral设置为none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80685" cy="3693795"/>
            <wp:effectExtent l="0" t="0" r="5715" b="9525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369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连接开发版，切换为烧写模式，打卡开关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86400" cy="4114800"/>
            <wp:effectExtent l="0" t="0" r="0" b="0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82590" cy="3219450"/>
            <wp:effectExtent l="0" t="0" r="3810" b="1143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同时，在MobaXterm中，查看串口信息。可以看到 OHOS # ，说明已经进入了鸿蒙系统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79415" cy="3313430"/>
            <wp:effectExtent l="0" t="0" r="6985" b="8890"/>
            <wp:docPr id="3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476625" cy="5513070"/>
            <wp:effectExtent l="0" t="0" r="3810" b="13335"/>
            <wp:docPr id="38" name="图片 38" descr="136881457979C2B56055C9ACA56A4D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36881457979C2B56055C9ACA56A4D7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76625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执行shell命</w:t>
      </w:r>
      <w:r>
        <w:rPr>
          <w:rFonts w:hint="eastAsia"/>
          <w:lang w:val="en-US" w:eastAsia="zh-CN"/>
        </w:rPr>
        <w:t>令</w:t>
      </w:r>
    </w:p>
    <w:p>
      <w:pPr>
        <w:pStyle w:val="3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运行help命令，可以看到支持的SHELL命令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79415" cy="3313430"/>
            <wp:effectExtent l="0" t="0" r="6985" b="8890"/>
            <wp:docPr id="3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执行task命令可以看到正在运行的程序</w:t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79415" cy="3313430"/>
            <wp:effectExtent l="0" t="0" r="6985" b="8890"/>
            <wp:docPr id="3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执行数码相框GUI程序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79415" cy="3313430"/>
            <wp:effectExtent l="0" t="0" r="6985" b="8890"/>
            <wp:docPr id="3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50030" cy="5400040"/>
            <wp:effectExtent l="0" t="0" r="10160" b="3810"/>
            <wp:docPr id="39" name="图片 39" descr="591963BC3516E7308FC75D8CAE3D51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591963BC3516E7308FC75D8CAE3D51EB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5003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drawing>
          <wp:inline distT="0" distB="0" distL="114300" distR="114300">
            <wp:extent cx="4050030" cy="5400040"/>
            <wp:effectExtent l="0" t="0" r="10160" b="3810"/>
            <wp:docPr id="41" name="图片 41" descr="E6956AF4C21FA5696D6978AA4E5CCA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E6956AF4C21FA5696D6978AA4E5CCAF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5003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default"/>
          <w:lang w:val="en-US" w:eastAsia="zh-CN"/>
        </w:rPr>
      </w:pPr>
      <w:r>
        <w:rPr>
          <w:rFonts w:hint="eastAsia"/>
        </w:rPr>
        <w:t>执行</w:t>
      </w:r>
      <w:r>
        <w:t>task命令确定进程号，然后执行“kill -9 PID”杀掉进程</w:t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479415" cy="3313430"/>
            <wp:effectExtent l="0" t="0" r="6985" b="889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240" w:after="240"/>
      </w:pPr>
      <w:r>
        <w:rPr>
          <w:rFonts w:hint="eastAsia"/>
        </w:rPr>
        <w:t>实验</w:t>
      </w:r>
      <w:r>
        <w:rPr>
          <w:rFonts w:hint="eastAsia"/>
          <w:lang w:val="en-US" w:eastAsia="zh-CN"/>
        </w:rPr>
        <w:t>遇到的问题及其解决方法</w:t>
      </w:r>
    </w:p>
    <w:p>
      <w:pPr>
        <w:pStyle w:val="3"/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问题：终端提示找不到ifconfig命令</w:t>
      </w:r>
    </w:p>
    <w:p>
      <w:pPr>
        <w:pStyle w:val="3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解决方法：按提示命令安装</w:t>
      </w:r>
    </w:p>
    <w:p>
      <w:pPr>
        <w:pStyle w:val="3"/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355975" cy="3082290"/>
            <wp:effectExtent l="0" t="0" r="12065" b="11430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问题：提示用户未登录</w:t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./Configuring_ubuntu.sh: 1: ./Configuring_ubuntu.sh: {msg:{user_not_login:用户未登录},data:{account_type:0},code:1000}: not found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4872355" cy="2475230"/>
            <wp:effectExtent l="0" t="0" r="4445" b="889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755515" cy="2938780"/>
            <wp:effectExtent l="0" t="0" r="14605" b="254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5551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问题：提示无法获得锁</w:t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E: 无法获得锁 /var/lib/dpkg/lock-frontend - open (11: 资源暂时不可用)</w:t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E: 无法获取 dpkg 前端锁 (/var/lib/dpkg/lock-frontend)，是否有其他进程正占用它？</w:t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5482590" cy="3650615"/>
            <wp:effectExtent l="0" t="0" r="3810" b="6985"/>
            <wp:docPr id="2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365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解决方法：</w:t>
      </w:r>
    </w:p>
    <w:p>
      <w:pPr>
        <w:pStyle w:val="3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使用ps -e|grep apt查询占用该锁的进程</w:t>
      </w:r>
    </w:p>
    <w:p>
      <w:pPr>
        <w:pStyle w:val="3"/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再使用sudo kill id（id更换为上面查到的id）杀死进程释放锁</w:t>
      </w:r>
    </w:p>
    <w:p>
      <w:pPr>
        <w:pStyle w:val="3"/>
        <w:numPr>
          <w:numId w:val="0"/>
        </w:numPr>
      </w:pPr>
      <w:r>
        <w:drawing>
          <wp:inline distT="0" distB="0" distL="114300" distR="114300">
            <wp:extent cx="3474720" cy="457200"/>
            <wp:effectExtent l="0" t="0" r="0" b="0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482340" cy="601980"/>
            <wp:effectExtent l="0" t="0" r="7620" b="762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问题：./bin/digitpic提示命令没有找到</w:t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800475" cy="1485900"/>
            <wp:effectExtent l="0" t="0" r="9525" b="7620"/>
            <wp:docPr id="43" name="图片 43" descr="A56I6L50C3QOQYR53}U[{L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A56I6L50C3QOQYR53}U[{LR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解决方法：改为./bin/digitpic/</w:t>
      </w:r>
      <w:bookmarkStart w:id="0" w:name="_GoBack"/>
      <w:bookmarkEnd w:id="0"/>
    </w:p>
    <w:p>
      <w:pPr>
        <w:pStyle w:val="2"/>
        <w:spacing w:before="240" w:after="240"/>
      </w:pPr>
      <w:r>
        <w:rPr>
          <w:rFonts w:hint="eastAsia"/>
          <w:lang w:val="en-US" w:eastAsia="zh-CN"/>
        </w:rPr>
        <w:t>我的体会</w:t>
      </w:r>
    </w:p>
    <w:p>
      <w:pPr>
        <w:pStyle w:val="3"/>
        <w:spacing w:before="120" w:after="120"/>
        <w:ind w:firstLine="480"/>
      </w:pPr>
    </w:p>
    <w:sectPr>
      <w:pgSz w:w="12240" w:h="15840"/>
      <w:pgMar w:top="1440" w:right="1800" w:bottom="1440" w:left="180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OpenSans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12AB3F1"/>
    <w:multiLevelType w:val="singleLevel"/>
    <w:tmpl w:val="E12AB3F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6D8CB395"/>
    <w:multiLevelType w:val="singleLevel"/>
    <w:tmpl w:val="6D8CB395"/>
    <w:lvl w:ilvl="0" w:tentative="0">
      <w:start w:val="1"/>
      <w:numFmt w:val="decimal"/>
      <w:suff w:val="space"/>
      <w:lvlText w:val="%1."/>
      <w:lvlJc w:val="left"/>
      <w:pPr/>
    </w:lvl>
  </w:abstractNum>
  <w:abstractNum w:abstractNumId="2">
    <w:nsid w:val="7A2D6AC0"/>
    <w:multiLevelType w:val="multilevel"/>
    <w:tmpl w:val="7A2D6AC0"/>
    <w:lvl w:ilvl="0" w:tentative="0">
      <w:start w:val="1"/>
      <w:numFmt w:val="decimal"/>
      <w:pStyle w:val="2"/>
      <w:lvlText w:val="%1"/>
      <w:lvlJc w:val="left"/>
      <w:pPr>
        <w:ind w:left="425" w:hanging="425"/>
      </w:pPr>
      <w:rPr>
        <w:rFonts w:hint="eastAsia"/>
      </w:rPr>
    </w:lvl>
    <w:lvl w:ilvl="1" w:tentative="0">
      <w:start w:val="1"/>
      <w:numFmt w:val="decimal"/>
      <w:pStyle w:val="4"/>
      <w:lvlText w:val="%1.%2"/>
      <w:lvlJc w:val="left"/>
      <w:pPr>
        <w:ind w:left="992" w:hanging="567"/>
      </w:pPr>
      <w:rPr>
        <w:rFonts w:hint="eastAsia"/>
      </w:rPr>
    </w:lvl>
    <w:lvl w:ilvl="2" w:tentative="0">
      <w:start w:val="1"/>
      <w:numFmt w:val="decimal"/>
      <w:pStyle w:val="5"/>
      <w:lvlText w:val="%1.%2.%3"/>
      <w:lvlJc w:val="left"/>
      <w:pPr>
        <w:ind w:left="1418" w:hanging="567"/>
      </w:pPr>
      <w:rPr>
        <w:rFonts w:hint="eastAsia"/>
      </w:rPr>
    </w:lvl>
    <w:lvl w:ilvl="3" w:tentative="0">
      <w:start w:val="1"/>
      <w:numFmt w:val="decimal"/>
      <w:pStyle w:val="6"/>
      <w:lvlText w:val="%1.%2.%3.%4"/>
      <w:lvlJc w:val="left"/>
      <w:pPr>
        <w:ind w:left="1984" w:hanging="708"/>
      </w:pPr>
      <w:rPr>
        <w:rFonts w:hint="eastAsia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GRkNTg0Njc1MDJmYmFmOWEwMmEwNjk2NzgwZjA0ZTAifQ=="/>
  </w:docVars>
  <w:rsids>
    <w:rsidRoot w:val="00AC1E74"/>
    <w:rsid w:val="003D6017"/>
    <w:rsid w:val="00491B9C"/>
    <w:rsid w:val="004F7E27"/>
    <w:rsid w:val="00892695"/>
    <w:rsid w:val="009165C1"/>
    <w:rsid w:val="0097038D"/>
    <w:rsid w:val="00AC1E74"/>
    <w:rsid w:val="00B377AF"/>
    <w:rsid w:val="00C049ED"/>
    <w:rsid w:val="00D44FE3"/>
    <w:rsid w:val="00D5691D"/>
    <w:rsid w:val="00DC75FE"/>
    <w:rsid w:val="017C6D0A"/>
    <w:rsid w:val="106F63B8"/>
    <w:rsid w:val="1F8D4A2E"/>
    <w:rsid w:val="1FA3607E"/>
    <w:rsid w:val="28C85F33"/>
    <w:rsid w:val="400242A3"/>
    <w:rsid w:val="4D7D31BB"/>
    <w:rsid w:val="5D031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9" w:semiHidden="0" w:name="heading 5"/>
    <w:lsdException w:qFormat="1" w:unhideWhenUsed="0" w:uiPriority="9" w:semiHidden="0" w:name="heading 6"/>
    <w:lsdException w:uiPriority="9" w:name="heading 7"/>
    <w:lsdException w:uiPriority="9" w:name="heading 8"/>
    <w:lsdException w:uiPriority="9" w:name="heading 9"/>
    <w:lsdException w:qFormat="1"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nhideWhenUsed="0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link w:val="37"/>
    <w:qFormat/>
    <w:uiPriority w:val="9"/>
    <w:pPr>
      <w:keepNext/>
      <w:numPr>
        <w:ilvl w:val="0"/>
        <w:numId w:val="1"/>
      </w:numPr>
      <w:spacing w:before="312" w:beforeLines="100" w:after="312" w:afterLines="100" w:line="360" w:lineRule="auto"/>
      <w:outlineLvl w:val="0"/>
    </w:pPr>
    <w:rPr>
      <w:rFonts w:asciiTheme="majorHAnsi" w:hAnsiTheme="majorHAnsi" w:eastAsiaTheme="majorEastAsia"/>
      <w:b/>
      <w:bCs/>
      <w:kern w:val="32"/>
      <w:sz w:val="30"/>
      <w:szCs w:val="32"/>
    </w:rPr>
  </w:style>
  <w:style w:type="paragraph" w:styleId="4">
    <w:name w:val="heading 2"/>
    <w:basedOn w:val="2"/>
    <w:next w:val="3"/>
    <w:link w:val="38"/>
    <w:qFormat/>
    <w:uiPriority w:val="9"/>
    <w:pPr>
      <w:numPr>
        <w:ilvl w:val="1"/>
      </w:numPr>
      <w:adjustRightInd w:val="0"/>
      <w:spacing w:before="156" w:beforeLines="50" w:after="156" w:afterLines="50"/>
      <w:jc w:val="both"/>
      <w:outlineLvl w:val="1"/>
    </w:pPr>
    <w:rPr>
      <w:rFonts w:asciiTheme="minorHAnsi" w:hAnsiTheme="minorHAnsi" w:eastAsiaTheme="minorEastAsia"/>
      <w:sz w:val="28"/>
    </w:rPr>
  </w:style>
  <w:style w:type="paragraph" w:styleId="5">
    <w:name w:val="heading 3"/>
    <w:basedOn w:val="4"/>
    <w:next w:val="3"/>
    <w:link w:val="39"/>
    <w:qFormat/>
    <w:uiPriority w:val="9"/>
    <w:pPr>
      <w:numPr>
        <w:ilvl w:val="2"/>
      </w:numPr>
      <w:outlineLvl w:val="2"/>
    </w:pPr>
    <w:rPr>
      <w:rFonts w:asciiTheme="majorHAnsi" w:hAnsiTheme="majorHAnsi" w:eastAsiaTheme="majorEastAsia"/>
    </w:rPr>
  </w:style>
  <w:style w:type="paragraph" w:styleId="6">
    <w:name w:val="heading 4"/>
    <w:basedOn w:val="5"/>
    <w:next w:val="3"/>
    <w:link w:val="40"/>
    <w:qFormat/>
    <w:uiPriority w:val="9"/>
    <w:pPr>
      <w:numPr>
        <w:ilvl w:val="3"/>
        <w:numId w:val="1"/>
      </w:numPr>
      <w:ind w:hanging="400" w:hangingChars="400"/>
      <w:outlineLvl w:val="3"/>
    </w:pPr>
    <w:rPr>
      <w:rFonts w:asciiTheme="minorHAnsi" w:hAnsiTheme="minorHAnsi" w:eastAsiaTheme="minorEastAsia"/>
      <w:sz w:val="24"/>
    </w:rPr>
  </w:style>
  <w:style w:type="paragraph" w:styleId="7">
    <w:name w:val="heading 5"/>
    <w:basedOn w:val="1"/>
    <w:next w:val="3"/>
    <w:link w:val="41"/>
    <w:qFormat/>
    <w:uiPriority w:val="9"/>
    <w:pPr>
      <w:spacing w:before="156" w:after="156"/>
      <w:outlineLvl w:val="4"/>
    </w:pPr>
    <w:rPr>
      <w:rFonts w:asciiTheme="majorHAnsi" w:hAnsiTheme="majorHAnsi" w:eastAsiaTheme="majorEastAsia"/>
    </w:rPr>
  </w:style>
  <w:style w:type="paragraph" w:styleId="8">
    <w:name w:val="heading 6"/>
    <w:basedOn w:val="1"/>
    <w:next w:val="3"/>
    <w:link w:val="42"/>
    <w:qFormat/>
    <w:uiPriority w:val="9"/>
    <w:pPr>
      <w:spacing w:before="156" w:after="156"/>
      <w:outlineLvl w:val="5"/>
    </w:pPr>
    <w:rPr>
      <w:b/>
    </w:rPr>
  </w:style>
  <w:style w:type="character" w:default="1" w:styleId="16">
    <w:name w:val="Default Paragraph Font"/>
    <w:semiHidden/>
    <w:unhideWhenUsed/>
    <w:qFormat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List Paragraph"/>
    <w:basedOn w:val="1"/>
    <w:link w:val="31"/>
    <w:qFormat/>
    <w:uiPriority w:val="34"/>
    <w:pPr>
      <w:spacing w:before="50" w:beforeLines="50" w:after="50" w:afterLines="50" w:line="360" w:lineRule="auto"/>
      <w:ind w:firstLine="200" w:firstLineChars="200"/>
      <w:jc w:val="both"/>
    </w:pPr>
  </w:style>
  <w:style w:type="paragraph" w:styleId="9">
    <w:name w:val="caption"/>
    <w:basedOn w:val="1"/>
    <w:next w:val="3"/>
    <w:link w:val="28"/>
    <w:qFormat/>
    <w:uiPriority w:val="35"/>
    <w:pPr>
      <w:spacing w:after="50" w:afterLines="50" w:line="360" w:lineRule="auto"/>
      <w:jc w:val="center"/>
    </w:pPr>
    <w:rPr>
      <w:rFonts w:asciiTheme="majorHAnsi" w:hAnsiTheme="majorHAnsi" w:eastAsiaTheme="majorEastAsia"/>
      <w:kern w:val="2"/>
      <w:szCs w:val="20"/>
    </w:rPr>
  </w:style>
  <w:style w:type="paragraph" w:styleId="10">
    <w:name w:val="Balloon Text"/>
    <w:basedOn w:val="1"/>
    <w:link w:val="57"/>
    <w:semiHidden/>
    <w:unhideWhenUsed/>
    <w:qFormat/>
    <w:uiPriority w:val="99"/>
    <w:rPr>
      <w:sz w:val="18"/>
      <w:szCs w:val="18"/>
    </w:rPr>
  </w:style>
  <w:style w:type="paragraph" w:styleId="11">
    <w:name w:val="index heading"/>
    <w:basedOn w:val="1"/>
    <w:next w:val="12"/>
    <w:semiHidden/>
    <w:unhideWhenUsed/>
    <w:uiPriority w:val="99"/>
    <w:rPr>
      <w:rFonts w:asciiTheme="majorHAnsi" w:hAnsiTheme="majorHAnsi" w:eastAsiaTheme="majorEastAsia" w:cstheme="majorBidi"/>
      <w:b/>
      <w:bCs/>
    </w:rPr>
  </w:style>
  <w:style w:type="paragraph" w:styleId="12">
    <w:name w:val="index 1"/>
    <w:basedOn w:val="1"/>
    <w:next w:val="1"/>
    <w:semiHidden/>
    <w:unhideWhenUsed/>
    <w:qFormat/>
    <w:uiPriority w:val="99"/>
    <w:pPr>
      <w:ind w:left="240" w:hanging="240"/>
    </w:pPr>
  </w:style>
  <w:style w:type="paragraph" w:styleId="13">
    <w:name w:val="Subtitle"/>
    <w:basedOn w:val="1"/>
    <w:next w:val="1"/>
    <w:link w:val="44"/>
    <w:qFormat/>
    <w:uiPriority w:val="11"/>
    <w:pPr>
      <w:spacing w:before="624" w:beforeLines="200" w:after="312" w:afterLines="100"/>
    </w:pPr>
    <w:rPr>
      <w:b/>
      <w:sz w:val="30"/>
      <w:szCs w:val="30"/>
    </w:rPr>
  </w:style>
  <w:style w:type="paragraph" w:styleId="14">
    <w:name w:val="Title"/>
    <w:basedOn w:val="1"/>
    <w:next w:val="1"/>
    <w:link w:val="43"/>
    <w:qFormat/>
    <w:uiPriority w:val="10"/>
    <w:pPr>
      <w:spacing w:before="624" w:beforeLines="200" w:after="312" w:afterLines="100"/>
      <w:jc w:val="center"/>
    </w:pPr>
    <w:rPr>
      <w:rFonts w:asciiTheme="majorHAnsi" w:hAnsiTheme="majorHAnsi" w:eastAsiaTheme="majorEastAsia"/>
      <w:b/>
      <w:sz w:val="44"/>
      <w:szCs w:val="44"/>
    </w:rPr>
  </w:style>
  <w:style w:type="character" w:styleId="17">
    <w:name w:val="Strong"/>
    <w:basedOn w:val="16"/>
    <w:qFormat/>
    <w:uiPriority w:val="22"/>
    <w:rPr>
      <w:b/>
      <w:bCs/>
      <w:color w:val="auto"/>
    </w:rPr>
  </w:style>
  <w:style w:type="character" w:styleId="18">
    <w:name w:val="Emphasis"/>
    <w:qFormat/>
    <w:uiPriority w:val="20"/>
    <w:rPr>
      <w:rFonts w:ascii="Times New Roman" w:hAnsi="Times New Roman"/>
      <w:b/>
      <w:i/>
      <w:iCs/>
    </w:rPr>
  </w:style>
  <w:style w:type="paragraph" w:customStyle="1" w:styleId="19">
    <w:name w:val="公式编号"/>
    <w:basedOn w:val="20"/>
    <w:link w:val="21"/>
    <w:qFormat/>
    <w:uiPriority w:val="0"/>
    <w:pPr>
      <w:spacing w:before="62" w:beforeLines="20" w:after="62" w:afterLines="20" w:line="288" w:lineRule="auto"/>
      <w:jc w:val="both"/>
    </w:pPr>
  </w:style>
  <w:style w:type="paragraph" w:customStyle="1" w:styleId="20">
    <w:name w:val="公式实体"/>
    <w:link w:val="32"/>
    <w:qFormat/>
    <w:uiPriority w:val="0"/>
    <w:pPr>
      <w:jc w:val="center"/>
    </w:pPr>
    <w:rPr>
      <w:rFonts w:cs="Times New Roman" w:asciiTheme="minorHAnsi" w:hAnsiTheme="minorHAnsi" w:eastAsiaTheme="minorEastAsia"/>
      <w:sz w:val="24"/>
      <w:szCs w:val="24"/>
      <w:lang w:val="en-US" w:eastAsia="zh-CN" w:bidi="ar-SA"/>
    </w:rPr>
  </w:style>
  <w:style w:type="character" w:customStyle="1" w:styleId="21">
    <w:name w:val="公式编号 Char"/>
    <w:link w:val="19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22">
    <w:name w:val="图实体"/>
    <w:basedOn w:val="1"/>
    <w:next w:val="9"/>
    <w:link w:val="23"/>
    <w:qFormat/>
    <w:uiPriority w:val="0"/>
    <w:pPr>
      <w:jc w:val="center"/>
    </w:pPr>
    <w:rPr>
      <w:kern w:val="2"/>
    </w:rPr>
  </w:style>
  <w:style w:type="character" w:customStyle="1" w:styleId="23">
    <w:name w:val="图实体 Char"/>
    <w:link w:val="22"/>
    <w:uiPriority w:val="0"/>
    <w:rPr>
      <w:rFonts w:asciiTheme="minorHAnsi" w:hAnsiTheme="minorHAnsi" w:eastAsiaTheme="minorEastAsia"/>
      <w:kern w:val="2"/>
      <w:sz w:val="24"/>
      <w:szCs w:val="24"/>
    </w:rPr>
  </w:style>
  <w:style w:type="paragraph" w:customStyle="1" w:styleId="24">
    <w:name w:val="垂直标题"/>
    <w:basedOn w:val="1"/>
    <w:link w:val="25"/>
    <w:qFormat/>
    <w:uiPriority w:val="0"/>
    <w:pPr>
      <w:spacing w:before="156" w:after="156" w:line="960" w:lineRule="exact"/>
      <w:jc w:val="distribute"/>
    </w:pPr>
    <w:rPr>
      <w:rFonts w:ascii="Arial" w:hAnsi="Arial" w:eastAsia="黑体" w:cs="Arial"/>
      <w:b/>
      <w:sz w:val="52"/>
      <w:szCs w:val="52"/>
    </w:rPr>
  </w:style>
  <w:style w:type="character" w:customStyle="1" w:styleId="25">
    <w:name w:val="垂直标题 Char"/>
    <w:link w:val="24"/>
    <w:qFormat/>
    <w:uiPriority w:val="0"/>
    <w:rPr>
      <w:rFonts w:ascii="Arial" w:hAnsi="Arial" w:eastAsia="黑体" w:cs="Arial"/>
      <w:b/>
      <w:sz w:val="52"/>
      <w:szCs w:val="52"/>
    </w:rPr>
  </w:style>
  <w:style w:type="paragraph" w:customStyle="1" w:styleId="26">
    <w:name w:val="表头题注"/>
    <w:basedOn w:val="9"/>
    <w:link w:val="27"/>
    <w:qFormat/>
    <w:uiPriority w:val="0"/>
    <w:pPr>
      <w:keepNext/>
      <w:spacing w:before="50" w:beforeLines="50" w:after="0" w:afterLines="0"/>
    </w:pPr>
  </w:style>
  <w:style w:type="character" w:customStyle="1" w:styleId="27">
    <w:name w:val="表头题注 Char"/>
    <w:basedOn w:val="28"/>
    <w:link w:val="26"/>
    <w:qFormat/>
    <w:uiPriority w:val="0"/>
    <w:rPr>
      <w:rFonts w:asciiTheme="majorHAnsi" w:hAnsiTheme="majorHAnsi" w:eastAsiaTheme="majorEastAsia"/>
      <w:kern w:val="2"/>
      <w:sz w:val="24"/>
    </w:rPr>
  </w:style>
  <w:style w:type="character" w:customStyle="1" w:styleId="28">
    <w:name w:val="题注 Char"/>
    <w:link w:val="9"/>
    <w:uiPriority w:val="35"/>
    <w:rPr>
      <w:rFonts w:asciiTheme="majorHAnsi" w:hAnsiTheme="majorHAnsi" w:eastAsiaTheme="majorEastAsia"/>
      <w:kern w:val="2"/>
      <w:sz w:val="24"/>
    </w:rPr>
  </w:style>
  <w:style w:type="paragraph" w:customStyle="1" w:styleId="29">
    <w:name w:val="表格尾注"/>
    <w:basedOn w:val="3"/>
    <w:link w:val="30"/>
    <w:qFormat/>
    <w:uiPriority w:val="0"/>
    <w:pPr>
      <w:spacing w:before="0" w:beforeLines="0" w:after="156"/>
      <w:ind w:firstLine="0" w:firstLineChars="0"/>
    </w:pPr>
    <w:rPr>
      <w:sz w:val="21"/>
      <w:szCs w:val="21"/>
    </w:rPr>
  </w:style>
  <w:style w:type="character" w:customStyle="1" w:styleId="30">
    <w:name w:val="表格尾注 Char"/>
    <w:basedOn w:val="31"/>
    <w:link w:val="29"/>
    <w:uiPriority w:val="0"/>
    <w:rPr>
      <w:rFonts w:asciiTheme="minorHAnsi" w:hAnsiTheme="minorHAnsi" w:eastAsiaTheme="minorEastAsia"/>
      <w:sz w:val="21"/>
      <w:szCs w:val="21"/>
    </w:rPr>
  </w:style>
  <w:style w:type="character" w:customStyle="1" w:styleId="31">
    <w:name w:val="列出段落 Char"/>
    <w:link w:val="3"/>
    <w:uiPriority w:val="34"/>
    <w:rPr>
      <w:rFonts w:asciiTheme="minorHAnsi" w:hAnsiTheme="minorHAnsi" w:eastAsiaTheme="minorEastAsia"/>
      <w:sz w:val="24"/>
      <w:szCs w:val="24"/>
    </w:rPr>
  </w:style>
  <w:style w:type="character" w:customStyle="1" w:styleId="32">
    <w:name w:val="公式实体 Char"/>
    <w:basedOn w:val="16"/>
    <w:link w:val="20"/>
    <w:qFormat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3">
    <w:name w:val="列出段落 (不缩进)"/>
    <w:basedOn w:val="3"/>
    <w:next w:val="3"/>
    <w:link w:val="34"/>
    <w:qFormat/>
    <w:uiPriority w:val="0"/>
    <w:pPr>
      <w:ind w:firstLine="0" w:firstLineChars="0"/>
    </w:pPr>
  </w:style>
  <w:style w:type="character" w:customStyle="1" w:styleId="34">
    <w:name w:val="列出段落 (不缩进) Char"/>
    <w:basedOn w:val="31"/>
    <w:link w:val="33"/>
    <w:uiPriority w:val="0"/>
    <w:rPr>
      <w:rFonts w:asciiTheme="minorHAnsi" w:hAnsiTheme="minorHAnsi" w:eastAsiaTheme="minorEastAsia"/>
      <w:sz w:val="24"/>
      <w:szCs w:val="24"/>
    </w:rPr>
  </w:style>
  <w:style w:type="paragraph" w:customStyle="1" w:styleId="35">
    <w:name w:val="封面日期和单位"/>
    <w:basedOn w:val="1"/>
    <w:link w:val="36"/>
    <w:qFormat/>
    <w:uiPriority w:val="0"/>
    <w:pPr>
      <w:suppressAutoHyphens/>
      <w:spacing w:before="163" w:beforeLines="50" w:after="163" w:afterLines="50" w:line="480" w:lineRule="exact"/>
      <w:jc w:val="center"/>
    </w:pPr>
    <w:rPr>
      <w:rFonts w:ascii="仿宋_GB2312" w:hAnsi="Times New Roman" w:eastAsia="仿宋_GB2312"/>
      <w:b/>
      <w:sz w:val="32"/>
      <w:szCs w:val="36"/>
    </w:rPr>
  </w:style>
  <w:style w:type="character" w:customStyle="1" w:styleId="36">
    <w:name w:val="封面日期和单位 Char"/>
    <w:basedOn w:val="16"/>
    <w:link w:val="35"/>
    <w:uiPriority w:val="0"/>
    <w:rPr>
      <w:rFonts w:ascii="仿宋_GB2312" w:eastAsia="仿宋_GB2312"/>
      <w:b/>
      <w:sz w:val="32"/>
      <w:szCs w:val="36"/>
    </w:rPr>
  </w:style>
  <w:style w:type="character" w:customStyle="1" w:styleId="37">
    <w:name w:val="标题 1 Char"/>
    <w:link w:val="2"/>
    <w:qFormat/>
    <w:uiPriority w:val="9"/>
    <w:rPr>
      <w:rFonts w:asciiTheme="majorHAnsi" w:hAnsiTheme="majorHAnsi" w:eastAsiaTheme="majorEastAsia"/>
      <w:b/>
      <w:bCs/>
      <w:kern w:val="32"/>
      <w:sz w:val="30"/>
      <w:szCs w:val="32"/>
    </w:rPr>
  </w:style>
  <w:style w:type="character" w:customStyle="1" w:styleId="38">
    <w:name w:val="标题 2 Char"/>
    <w:link w:val="4"/>
    <w:qFormat/>
    <w:uiPriority w:val="9"/>
    <w:rPr>
      <w:rFonts w:asciiTheme="minorHAnsi" w:hAnsiTheme="minorHAnsi" w:eastAsiaTheme="minorEastAsia"/>
      <w:b/>
      <w:bCs/>
      <w:kern w:val="32"/>
      <w:sz w:val="28"/>
      <w:szCs w:val="32"/>
    </w:rPr>
  </w:style>
  <w:style w:type="character" w:customStyle="1" w:styleId="39">
    <w:name w:val="标题 3 Char"/>
    <w:link w:val="5"/>
    <w:qFormat/>
    <w:uiPriority w:val="9"/>
    <w:rPr>
      <w:rFonts w:asciiTheme="majorHAnsi" w:hAnsiTheme="majorHAnsi" w:eastAsiaTheme="majorEastAsia"/>
      <w:b/>
      <w:bCs/>
      <w:kern w:val="32"/>
      <w:sz w:val="28"/>
      <w:szCs w:val="32"/>
    </w:rPr>
  </w:style>
  <w:style w:type="character" w:customStyle="1" w:styleId="40">
    <w:name w:val="标题 4 Char"/>
    <w:link w:val="6"/>
    <w:uiPriority w:val="9"/>
    <w:rPr>
      <w:rFonts w:asciiTheme="minorHAnsi" w:hAnsiTheme="minorHAnsi" w:eastAsiaTheme="minorEastAsia"/>
      <w:b/>
      <w:bCs/>
      <w:kern w:val="32"/>
      <w:sz w:val="24"/>
      <w:szCs w:val="32"/>
    </w:rPr>
  </w:style>
  <w:style w:type="character" w:customStyle="1" w:styleId="41">
    <w:name w:val="标题 5 Char"/>
    <w:link w:val="7"/>
    <w:qFormat/>
    <w:uiPriority w:val="9"/>
    <w:rPr>
      <w:rFonts w:asciiTheme="majorHAnsi" w:hAnsiTheme="majorHAnsi" w:eastAsiaTheme="majorEastAsia"/>
      <w:sz w:val="24"/>
      <w:szCs w:val="24"/>
    </w:rPr>
  </w:style>
  <w:style w:type="character" w:customStyle="1" w:styleId="42">
    <w:name w:val="标题 6 Char"/>
    <w:link w:val="8"/>
    <w:qFormat/>
    <w:uiPriority w:val="9"/>
    <w:rPr>
      <w:rFonts w:asciiTheme="minorHAnsi" w:hAnsiTheme="minorHAnsi" w:eastAsiaTheme="minorEastAsia"/>
      <w:b/>
      <w:sz w:val="24"/>
      <w:szCs w:val="24"/>
    </w:rPr>
  </w:style>
  <w:style w:type="character" w:customStyle="1" w:styleId="43">
    <w:name w:val="标题 Char"/>
    <w:link w:val="14"/>
    <w:uiPriority w:val="10"/>
    <w:rPr>
      <w:rFonts w:asciiTheme="majorHAnsi" w:hAnsiTheme="majorHAnsi" w:eastAsiaTheme="majorEastAsia"/>
      <w:b/>
      <w:sz w:val="44"/>
      <w:szCs w:val="44"/>
    </w:rPr>
  </w:style>
  <w:style w:type="character" w:customStyle="1" w:styleId="44">
    <w:name w:val="副标题 Char"/>
    <w:link w:val="13"/>
    <w:qFormat/>
    <w:uiPriority w:val="11"/>
    <w:rPr>
      <w:rFonts w:asciiTheme="minorHAnsi" w:hAnsiTheme="minorHAnsi" w:eastAsiaTheme="minorEastAsia"/>
      <w:b/>
      <w:sz w:val="30"/>
      <w:szCs w:val="30"/>
    </w:rPr>
  </w:style>
  <w:style w:type="paragraph" w:styleId="45">
    <w:name w:val="No Spacing"/>
    <w:basedOn w:val="1"/>
    <w:link w:val="46"/>
    <w:qFormat/>
    <w:uiPriority w:val="1"/>
    <w:rPr>
      <w:szCs w:val="32"/>
    </w:rPr>
  </w:style>
  <w:style w:type="character" w:customStyle="1" w:styleId="46">
    <w:name w:val="无间隔 Char"/>
    <w:link w:val="45"/>
    <w:qFormat/>
    <w:uiPriority w:val="1"/>
    <w:rPr>
      <w:rFonts w:asciiTheme="minorHAnsi" w:hAnsiTheme="minorHAnsi" w:eastAsiaTheme="minorEastAsia"/>
      <w:sz w:val="24"/>
      <w:szCs w:val="32"/>
    </w:rPr>
  </w:style>
  <w:style w:type="paragraph" w:styleId="47">
    <w:name w:val="Quote"/>
    <w:basedOn w:val="1"/>
    <w:next w:val="1"/>
    <w:link w:val="48"/>
    <w:qFormat/>
    <w:uiPriority w:val="29"/>
    <w:rPr>
      <w:rFonts w:ascii="Times New Roman" w:hAnsi="Times New Roman" w:eastAsia="宋体"/>
      <w:i/>
    </w:rPr>
  </w:style>
  <w:style w:type="character" w:customStyle="1" w:styleId="48">
    <w:name w:val="引用 Char"/>
    <w:link w:val="47"/>
    <w:uiPriority w:val="29"/>
    <w:rPr>
      <w:i/>
      <w:sz w:val="24"/>
      <w:szCs w:val="24"/>
    </w:rPr>
  </w:style>
  <w:style w:type="paragraph" w:styleId="49">
    <w:name w:val="Intense Quote"/>
    <w:basedOn w:val="1"/>
    <w:next w:val="1"/>
    <w:link w:val="50"/>
    <w:qFormat/>
    <w:uiPriority w:val="30"/>
    <w:pPr>
      <w:ind w:left="720" w:right="720"/>
    </w:pPr>
    <w:rPr>
      <w:rFonts w:ascii="Times New Roman" w:hAnsi="Times New Roman" w:eastAsia="宋体"/>
      <w:b/>
      <w:i/>
      <w:szCs w:val="20"/>
    </w:rPr>
  </w:style>
  <w:style w:type="character" w:customStyle="1" w:styleId="50">
    <w:name w:val="明显引用 Char"/>
    <w:link w:val="49"/>
    <w:uiPriority w:val="30"/>
    <w:rPr>
      <w:b/>
      <w:i/>
      <w:sz w:val="24"/>
    </w:rPr>
  </w:style>
  <w:style w:type="character" w:customStyle="1" w:styleId="51">
    <w:name w:val="Subtle Emphasis"/>
    <w:qFormat/>
    <w:uiPriority w:val="19"/>
    <w:rPr>
      <w:i/>
      <w:color w:val="5A5A5A"/>
    </w:rPr>
  </w:style>
  <w:style w:type="character" w:customStyle="1" w:styleId="52">
    <w:name w:val="Intense Emphasis"/>
    <w:qFormat/>
    <w:uiPriority w:val="21"/>
    <w:rPr>
      <w:b/>
      <w:i/>
      <w:sz w:val="24"/>
      <w:szCs w:val="24"/>
      <w:u w:val="single"/>
    </w:rPr>
  </w:style>
  <w:style w:type="character" w:customStyle="1" w:styleId="53">
    <w:name w:val="Subtle Reference"/>
    <w:qFormat/>
    <w:uiPriority w:val="31"/>
    <w:rPr>
      <w:sz w:val="24"/>
      <w:szCs w:val="24"/>
      <w:u w:val="single"/>
    </w:rPr>
  </w:style>
  <w:style w:type="character" w:customStyle="1" w:styleId="54">
    <w:name w:val="Intense Reference"/>
    <w:qFormat/>
    <w:uiPriority w:val="32"/>
    <w:rPr>
      <w:b/>
      <w:sz w:val="24"/>
      <w:u w:val="single"/>
    </w:rPr>
  </w:style>
  <w:style w:type="character" w:customStyle="1" w:styleId="55">
    <w:name w:val="Book Title"/>
    <w:qFormat/>
    <w:uiPriority w:val="33"/>
    <w:rPr>
      <w:rFonts w:ascii="Arial" w:hAnsi="Arial" w:eastAsia="黑体"/>
      <w:b/>
      <w:i/>
      <w:sz w:val="24"/>
      <w:szCs w:val="24"/>
    </w:rPr>
  </w:style>
  <w:style w:type="paragraph" w:customStyle="1" w:styleId="56">
    <w:name w:val="TOC Heading"/>
    <w:basedOn w:val="11"/>
    <w:next w:val="1"/>
    <w:qFormat/>
    <w:uiPriority w:val="39"/>
    <w:pPr>
      <w:spacing w:before="163" w:after="163"/>
      <w:jc w:val="center"/>
    </w:pPr>
    <w:rPr>
      <w:rFonts w:cs="Times New Roman"/>
      <w:b w:val="0"/>
      <w:sz w:val="32"/>
      <w:szCs w:val="32"/>
    </w:rPr>
  </w:style>
  <w:style w:type="character" w:customStyle="1" w:styleId="57">
    <w:name w:val="批注框文本 Char"/>
    <w:basedOn w:val="16"/>
    <w:link w:val="10"/>
    <w:semiHidden/>
    <w:uiPriority w:val="99"/>
    <w:rPr>
      <w:rFonts w:asciiTheme="minorHAnsi" w:hAnsiTheme="minorHAnsi" w:eastAsiaTheme="minorEastAsia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Xiamen University</Company>
  <Pages>5</Pages>
  <Words>232</Words>
  <Characters>364</Characters>
  <Lines>1</Lines>
  <Paragraphs>1</Paragraphs>
  <TotalTime>18</TotalTime>
  <ScaleCrop>false</ScaleCrop>
  <LinksUpToDate>false</LinksUpToDate>
  <CharactersWithSpaces>604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2014-03-18T14:37:00Z</dcterms:created>
  <dc:creator>Wei Huang</dc:creator>
  <cp:lastModifiedBy>青衣</cp:lastModifiedBy>
  <dcterms:modified xsi:type="dcterms:W3CDTF">2023-09-19T06:03:40Z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2052-12.1.0.15374</vt:lpwstr>
  </property>
  <property fmtid="{D5CDD505-2E9C-101B-9397-08002B2CF9AE}" pid="3" name="ICV">
    <vt:lpwstr>5CA150F3D0514D14962FCC3D584C6DCA_13</vt:lpwstr>
  </property>
</Properties>
</file>